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352" w:rsidRDefault="0015056C" w:rsidP="000A2352">
      <w:pPr>
        <w:rPr>
          <w:b/>
        </w:rPr>
      </w:pPr>
      <w:r w:rsidRPr="005D2B6B">
        <w:rPr>
          <w:rFonts w:ascii="Verdana" w:hAnsi="Verdana"/>
          <w:i/>
          <w:noProof/>
          <w:color w:val="FF0000"/>
          <w:sz w:val="28"/>
          <w:szCs w:val="28"/>
          <w:lang w:eastAsia="de-DE"/>
        </w:rPr>
        <w:drawing>
          <wp:anchor distT="0" distB="0" distL="114300" distR="114300" simplePos="0" relativeHeight="251661312" behindDoc="1" locked="0" layoutInCell="1" allowOverlap="1" wp14:anchorId="78221CB5" wp14:editId="4FB432EE">
            <wp:simplePos x="0" y="0"/>
            <wp:positionH relativeFrom="margin">
              <wp:align>right</wp:align>
            </wp:positionH>
            <wp:positionV relativeFrom="margin">
              <wp:posOffset>-223520</wp:posOffset>
            </wp:positionV>
            <wp:extent cx="1040738" cy="838200"/>
            <wp:effectExtent l="0" t="0" r="7620" b="0"/>
            <wp:wrapNone/>
            <wp:docPr id="12" name="Bild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ll_logo_ohneClai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0738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2FD3">
        <w:rPr>
          <w:rFonts w:ascii="Verdana" w:hAnsi="Verdana"/>
          <w:noProof/>
          <w:color w:val="808080" w:themeColor="background1" w:themeShade="80"/>
          <w:sz w:val="28"/>
          <w:szCs w:val="28"/>
          <w:lang w:eastAsia="de-DE"/>
        </w:rPr>
        <w:drawing>
          <wp:anchor distT="0" distB="0" distL="114300" distR="114300" simplePos="0" relativeHeight="251659264" behindDoc="1" locked="0" layoutInCell="1" allowOverlap="1" wp14:anchorId="1F4E6591" wp14:editId="1D9B38C8">
            <wp:simplePos x="0" y="0"/>
            <wp:positionH relativeFrom="column">
              <wp:posOffset>-585470</wp:posOffset>
            </wp:positionH>
            <wp:positionV relativeFrom="paragraph">
              <wp:posOffset>-337820</wp:posOffset>
            </wp:positionV>
            <wp:extent cx="1939925" cy="669925"/>
            <wp:effectExtent l="0" t="0" r="3175" b="0"/>
            <wp:wrapNone/>
            <wp:docPr id="1" name="Grafik 1" descr="KFV_LogoN4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FV_LogoN4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925" cy="66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2FD3" w:rsidRDefault="00252FD3" w:rsidP="00252FD3">
      <w:pPr>
        <w:tabs>
          <w:tab w:val="center" w:pos="4536"/>
          <w:tab w:val="right" w:pos="9072"/>
        </w:tabs>
        <w:spacing w:after="0" w:line="240" w:lineRule="auto"/>
        <w:ind w:hanging="284"/>
        <w:rPr>
          <w:rFonts w:ascii="Arial" w:hAnsi="Arial" w:cs="Arial"/>
          <w:b/>
          <w:sz w:val="20"/>
        </w:rPr>
      </w:pPr>
    </w:p>
    <w:p w:rsidR="00252FD3" w:rsidRPr="00E00D13" w:rsidRDefault="00252FD3" w:rsidP="00252FD3">
      <w:pPr>
        <w:tabs>
          <w:tab w:val="center" w:pos="4536"/>
          <w:tab w:val="right" w:pos="9072"/>
        </w:tabs>
        <w:spacing w:after="0" w:line="240" w:lineRule="auto"/>
        <w:ind w:hanging="284"/>
        <w:rPr>
          <w:rFonts w:ascii="Arial" w:hAnsi="Arial" w:cs="Arial"/>
          <w:b/>
          <w:sz w:val="20"/>
        </w:rPr>
      </w:pPr>
      <w:r w:rsidRPr="00E00D13">
        <w:rPr>
          <w:rFonts w:ascii="Arial" w:hAnsi="Arial" w:cs="Arial"/>
          <w:b/>
          <w:sz w:val="20"/>
        </w:rPr>
        <w:t>Elisabeth Asanger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:rsidR="00252FD3" w:rsidRPr="00E00D13" w:rsidRDefault="00252FD3" w:rsidP="00252FD3">
      <w:pPr>
        <w:tabs>
          <w:tab w:val="center" w:pos="4536"/>
          <w:tab w:val="right" w:pos="9072"/>
        </w:tabs>
        <w:spacing w:after="0" w:line="240" w:lineRule="auto"/>
        <w:ind w:hanging="284"/>
        <w:rPr>
          <w:rFonts w:ascii="Arial" w:hAnsi="Arial" w:cs="Arial"/>
          <w:sz w:val="20"/>
        </w:rPr>
      </w:pPr>
      <w:r w:rsidRPr="00E00D13">
        <w:rPr>
          <w:rFonts w:ascii="Arial" w:hAnsi="Arial" w:cs="Arial"/>
          <w:sz w:val="20"/>
        </w:rPr>
        <w:t>Kapuzinerstr . 84, 4020 Linz</w:t>
      </w:r>
    </w:p>
    <w:p w:rsidR="00252FD3" w:rsidRPr="00E00D13" w:rsidRDefault="00252FD3" w:rsidP="00252FD3">
      <w:pPr>
        <w:tabs>
          <w:tab w:val="center" w:pos="4536"/>
          <w:tab w:val="right" w:pos="9072"/>
        </w:tabs>
        <w:spacing w:after="0" w:line="240" w:lineRule="auto"/>
        <w:ind w:hanging="284"/>
        <w:rPr>
          <w:rFonts w:ascii="Arial" w:hAnsi="Arial" w:cs="Arial"/>
          <w:sz w:val="20"/>
        </w:rPr>
      </w:pPr>
      <w:r w:rsidRPr="00E00D13">
        <w:rPr>
          <w:rFonts w:ascii="Arial" w:hAnsi="Arial" w:cs="Arial"/>
          <w:sz w:val="20"/>
        </w:rPr>
        <w:t>Tel. 0676 8776 3434 oder</w:t>
      </w:r>
    </w:p>
    <w:p w:rsidR="00252FD3" w:rsidRPr="00E00D13" w:rsidRDefault="00252FD3" w:rsidP="00252FD3">
      <w:pPr>
        <w:tabs>
          <w:tab w:val="center" w:pos="4536"/>
          <w:tab w:val="right" w:pos="9072"/>
        </w:tabs>
        <w:spacing w:after="0" w:line="240" w:lineRule="auto"/>
        <w:ind w:hanging="284"/>
        <w:rPr>
          <w:rFonts w:ascii="Arial" w:hAnsi="Arial" w:cs="Arial"/>
          <w:sz w:val="20"/>
        </w:rPr>
      </w:pPr>
      <w:r w:rsidRPr="00E00D13">
        <w:rPr>
          <w:rFonts w:ascii="Arial" w:hAnsi="Arial" w:cs="Arial"/>
          <w:sz w:val="20"/>
        </w:rPr>
        <w:t>Tel. 0732 7610 3435</w:t>
      </w:r>
    </w:p>
    <w:p w:rsidR="00252FD3" w:rsidRPr="00E00D13" w:rsidRDefault="00252FD3" w:rsidP="00252FD3">
      <w:pPr>
        <w:tabs>
          <w:tab w:val="center" w:pos="4536"/>
          <w:tab w:val="right" w:pos="9072"/>
        </w:tabs>
        <w:spacing w:after="0" w:line="240" w:lineRule="auto"/>
        <w:ind w:hanging="284"/>
        <w:rPr>
          <w:rFonts w:ascii="Arial" w:hAnsi="Arial" w:cs="Arial"/>
          <w:sz w:val="20"/>
        </w:rPr>
      </w:pPr>
      <w:r w:rsidRPr="00E00D13">
        <w:rPr>
          <w:rFonts w:ascii="Arial" w:hAnsi="Arial" w:cs="Arial"/>
          <w:sz w:val="20"/>
        </w:rPr>
        <w:t xml:space="preserve">E-Mail: </w:t>
      </w:r>
      <w:hyperlink r:id="rId10" w:history="1">
        <w:r w:rsidRPr="00E00D13">
          <w:rPr>
            <w:rFonts w:ascii="Arial" w:hAnsi="Arial" w:cs="Arial"/>
            <w:color w:val="0563C1"/>
            <w:sz w:val="20"/>
            <w:u w:val="single"/>
          </w:rPr>
          <w:t>linz@wellcome-oesterreich.at</w:t>
        </w:r>
      </w:hyperlink>
    </w:p>
    <w:p w:rsidR="00252FD3" w:rsidRPr="00E00D13" w:rsidRDefault="00252FD3" w:rsidP="00252FD3">
      <w:pPr>
        <w:tabs>
          <w:tab w:val="center" w:pos="4536"/>
          <w:tab w:val="right" w:pos="9072"/>
        </w:tabs>
        <w:spacing w:after="0" w:line="240" w:lineRule="auto"/>
        <w:ind w:hanging="284"/>
        <w:rPr>
          <w:rFonts w:ascii="Arial" w:hAnsi="Arial" w:cs="Arial"/>
          <w:sz w:val="20"/>
        </w:rPr>
      </w:pPr>
      <w:r w:rsidRPr="00E00D13">
        <w:rPr>
          <w:rFonts w:ascii="Arial" w:hAnsi="Arial" w:cs="Arial"/>
          <w:sz w:val="20"/>
        </w:rPr>
        <w:t>www.wellcome-oesterreich.at</w:t>
      </w:r>
    </w:p>
    <w:p w:rsidR="00252FD3" w:rsidRDefault="00252FD3" w:rsidP="00252FD3"/>
    <w:p w:rsidR="00734B47" w:rsidRPr="00D4301C" w:rsidRDefault="00734B47" w:rsidP="001C3E3D">
      <w:pPr>
        <w:ind w:left="2832" w:firstLine="708"/>
        <w:rPr>
          <w:rFonts w:ascii="Arial" w:hAnsi="Arial" w:cs="Arial"/>
          <w:sz w:val="28"/>
          <w:szCs w:val="28"/>
          <w:u w:val="single"/>
        </w:rPr>
      </w:pPr>
    </w:p>
    <w:p w:rsidR="00E45FC1" w:rsidRPr="00EE744A" w:rsidRDefault="00E45FC1" w:rsidP="00252FD3">
      <w:pPr>
        <w:ind w:left="2832" w:firstLine="708"/>
        <w:rPr>
          <w:rFonts w:ascii="Arial" w:hAnsi="Arial" w:cs="Arial"/>
          <w:sz w:val="36"/>
          <w:szCs w:val="36"/>
        </w:rPr>
      </w:pPr>
      <w:r w:rsidRPr="00EE744A">
        <w:rPr>
          <w:rFonts w:ascii="Arial" w:hAnsi="Arial" w:cs="Arial"/>
          <w:sz w:val="36"/>
          <w:szCs w:val="36"/>
        </w:rPr>
        <w:t>Leitfaden</w:t>
      </w:r>
    </w:p>
    <w:p w:rsidR="00E95743" w:rsidRPr="00EE744A" w:rsidRDefault="00E95743">
      <w:pPr>
        <w:rPr>
          <w:rFonts w:ascii="Arial" w:hAnsi="Arial" w:cs="Arial"/>
          <w:b/>
        </w:rPr>
      </w:pPr>
    </w:p>
    <w:p w:rsidR="00F06690" w:rsidRPr="00EE744A" w:rsidRDefault="00F06690" w:rsidP="00F06690">
      <w:pPr>
        <w:rPr>
          <w:rFonts w:ascii="Arial" w:hAnsi="Arial" w:cs="Arial"/>
          <w:b/>
          <w:u w:val="single"/>
        </w:rPr>
      </w:pPr>
      <w:r w:rsidRPr="00EE744A">
        <w:rPr>
          <w:rFonts w:ascii="Arial" w:hAnsi="Arial" w:cs="Arial"/>
          <w:b/>
          <w:u w:val="single"/>
        </w:rPr>
        <w:t xml:space="preserve">Beschreibung der Organisation: </w:t>
      </w:r>
    </w:p>
    <w:p w:rsidR="00F06690" w:rsidRPr="00EE744A" w:rsidRDefault="00F06690" w:rsidP="00F06690">
      <w:pPr>
        <w:spacing w:after="0" w:line="240" w:lineRule="auto"/>
        <w:rPr>
          <w:rFonts w:ascii="Arial" w:hAnsi="Arial" w:cs="Arial"/>
        </w:rPr>
      </w:pPr>
      <w:r w:rsidRPr="00EE744A">
        <w:rPr>
          <w:rFonts w:ascii="Arial" w:hAnsi="Arial" w:cs="Arial"/>
        </w:rPr>
        <w:t>wellcome wurde 2002 in Hamburg von Rose Volz-Schmidt</w:t>
      </w:r>
      <w:r w:rsidR="00E95743" w:rsidRPr="00EE744A">
        <w:rPr>
          <w:rFonts w:ascii="Arial" w:hAnsi="Arial" w:cs="Arial"/>
        </w:rPr>
        <w:t xml:space="preserve"> aufgrund persönlicher Betroffenheit </w:t>
      </w:r>
      <w:r w:rsidRPr="00EE744A">
        <w:rPr>
          <w:rFonts w:ascii="Arial" w:hAnsi="Arial" w:cs="Arial"/>
        </w:rPr>
        <w:t>gegründet. In Deutschland ist wellcome bundesweit an über 2</w:t>
      </w:r>
      <w:r w:rsidR="00DC09EB">
        <w:rPr>
          <w:rFonts w:ascii="Arial" w:hAnsi="Arial" w:cs="Arial"/>
        </w:rPr>
        <w:t>50 Standorten vertreten.</w:t>
      </w:r>
    </w:p>
    <w:p w:rsidR="00F06690" w:rsidRPr="00EE744A" w:rsidRDefault="00F06690" w:rsidP="00F06690">
      <w:pPr>
        <w:spacing w:after="0" w:line="240" w:lineRule="auto"/>
        <w:rPr>
          <w:rFonts w:ascii="Arial" w:hAnsi="Arial" w:cs="Arial"/>
        </w:rPr>
      </w:pPr>
      <w:r w:rsidRPr="00EE744A">
        <w:rPr>
          <w:rFonts w:ascii="Arial" w:hAnsi="Arial" w:cs="Arial"/>
        </w:rPr>
        <w:t xml:space="preserve">Der Kath. Familienverband OÖ </w:t>
      </w:r>
      <w:r w:rsidR="00A05CF0">
        <w:rPr>
          <w:rFonts w:ascii="Arial" w:hAnsi="Arial" w:cs="Arial"/>
        </w:rPr>
        <w:t>hat diese</w:t>
      </w:r>
      <w:r w:rsidRPr="00EE744A">
        <w:rPr>
          <w:rFonts w:ascii="Arial" w:hAnsi="Arial" w:cs="Arial"/>
        </w:rPr>
        <w:t xml:space="preserve"> wertvolle Einrichtung </w:t>
      </w:r>
      <w:r w:rsidR="00A05CF0">
        <w:rPr>
          <w:rFonts w:ascii="Arial" w:hAnsi="Arial" w:cs="Arial"/>
        </w:rPr>
        <w:t>im Herbst 2016 nach</w:t>
      </w:r>
      <w:r w:rsidRPr="00EE744A">
        <w:rPr>
          <w:rFonts w:ascii="Arial" w:hAnsi="Arial" w:cs="Arial"/>
        </w:rPr>
        <w:t xml:space="preserve"> </w:t>
      </w:r>
      <w:r w:rsidR="00A05CF0">
        <w:rPr>
          <w:rFonts w:ascii="Arial" w:hAnsi="Arial" w:cs="Arial"/>
        </w:rPr>
        <w:t>Linz</w:t>
      </w:r>
      <w:r w:rsidRPr="00EE744A">
        <w:rPr>
          <w:rFonts w:ascii="Arial" w:hAnsi="Arial" w:cs="Arial"/>
        </w:rPr>
        <w:t xml:space="preserve"> </w:t>
      </w:r>
      <w:r w:rsidR="00A05CF0">
        <w:rPr>
          <w:rFonts w:ascii="Arial" w:hAnsi="Arial" w:cs="Arial"/>
        </w:rPr>
        <w:t xml:space="preserve">geholt </w:t>
      </w:r>
      <w:r w:rsidRPr="00EE744A">
        <w:rPr>
          <w:rFonts w:ascii="Arial" w:hAnsi="Arial" w:cs="Arial"/>
        </w:rPr>
        <w:t xml:space="preserve">und unterstützt </w:t>
      </w:r>
      <w:r w:rsidR="00A05CF0">
        <w:rPr>
          <w:rFonts w:ascii="Arial" w:hAnsi="Arial" w:cs="Arial"/>
        </w:rPr>
        <w:t xml:space="preserve">seither </w:t>
      </w:r>
      <w:r w:rsidRPr="00EE744A">
        <w:rPr>
          <w:rFonts w:ascii="Arial" w:hAnsi="Arial" w:cs="Arial"/>
        </w:rPr>
        <w:t xml:space="preserve">Familien in Zentrum Linz und Linz Urfahr. </w:t>
      </w:r>
    </w:p>
    <w:p w:rsidR="000A3D6D" w:rsidRPr="00252FD3" w:rsidRDefault="000A3D6D" w:rsidP="00F06690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E95743" w:rsidRPr="00252FD3" w:rsidRDefault="00E95743" w:rsidP="00F06690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0A3D6D" w:rsidRPr="00EE744A" w:rsidRDefault="00834232" w:rsidP="000A3D6D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w</w:t>
      </w:r>
      <w:bookmarkStart w:id="0" w:name="_GoBack"/>
      <w:bookmarkEnd w:id="0"/>
      <w:r w:rsidR="000A3D6D" w:rsidRPr="00EE744A">
        <w:rPr>
          <w:rFonts w:ascii="Arial" w:hAnsi="Arial" w:cs="Arial"/>
          <w:b/>
          <w:u w:val="single"/>
        </w:rPr>
        <w:t>ellcome ist:</w:t>
      </w:r>
    </w:p>
    <w:p w:rsidR="000A3D6D" w:rsidRPr="00EE744A" w:rsidRDefault="000A3D6D" w:rsidP="000A3D6D">
      <w:pPr>
        <w:pStyle w:val="Listenabsatz"/>
        <w:numPr>
          <w:ilvl w:val="0"/>
          <w:numId w:val="6"/>
        </w:numPr>
        <w:rPr>
          <w:rFonts w:ascii="Arial" w:hAnsi="Arial" w:cs="Arial"/>
        </w:rPr>
      </w:pPr>
      <w:r w:rsidRPr="00EE744A">
        <w:rPr>
          <w:rFonts w:ascii="Arial" w:hAnsi="Arial" w:cs="Arial"/>
        </w:rPr>
        <w:t>Moderne Nachbarschaftshilfe für alle Familien</w:t>
      </w:r>
    </w:p>
    <w:p w:rsidR="00E00D13" w:rsidRDefault="000A3D6D" w:rsidP="000A3D6D">
      <w:pPr>
        <w:pStyle w:val="Listenabsatz"/>
        <w:numPr>
          <w:ilvl w:val="0"/>
          <w:numId w:val="6"/>
        </w:numPr>
        <w:rPr>
          <w:rFonts w:ascii="Arial" w:hAnsi="Arial" w:cs="Arial"/>
        </w:rPr>
      </w:pPr>
      <w:r w:rsidRPr="00EE744A">
        <w:rPr>
          <w:rFonts w:ascii="Arial" w:hAnsi="Arial" w:cs="Arial"/>
        </w:rPr>
        <w:t xml:space="preserve">Zeitlich begrenzte Unterstützung </w:t>
      </w:r>
    </w:p>
    <w:p w:rsidR="000A3D6D" w:rsidRPr="00EE744A" w:rsidRDefault="00E00D13" w:rsidP="000A3D6D">
      <w:pPr>
        <w:pStyle w:val="Listenabsatz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kein</w:t>
      </w:r>
      <w:r w:rsidR="000A3D6D" w:rsidRPr="00EE744A">
        <w:rPr>
          <w:rFonts w:ascii="Arial" w:hAnsi="Arial" w:cs="Arial"/>
        </w:rPr>
        <w:t xml:space="preserve"> Notdienst</w:t>
      </w:r>
    </w:p>
    <w:p w:rsidR="00E95743" w:rsidRPr="00EE744A" w:rsidRDefault="00E95743" w:rsidP="00E95743">
      <w:pPr>
        <w:pStyle w:val="Listenabsatz"/>
        <w:numPr>
          <w:ilvl w:val="0"/>
          <w:numId w:val="6"/>
        </w:numPr>
        <w:rPr>
          <w:rFonts w:ascii="Arial" w:hAnsi="Arial" w:cs="Arial"/>
        </w:rPr>
      </w:pPr>
      <w:r w:rsidRPr="00EE744A">
        <w:rPr>
          <w:rFonts w:ascii="Arial" w:hAnsi="Arial" w:cs="Arial"/>
        </w:rPr>
        <w:t>wellcome ersetzt keine fachliche Hilfe</w:t>
      </w:r>
    </w:p>
    <w:p w:rsidR="000A3D6D" w:rsidRPr="00EE744A" w:rsidRDefault="000A3D6D" w:rsidP="000A3D6D">
      <w:pPr>
        <w:pStyle w:val="Listenabsatz"/>
        <w:numPr>
          <w:ilvl w:val="0"/>
          <w:numId w:val="6"/>
        </w:numPr>
        <w:rPr>
          <w:rFonts w:ascii="Arial" w:hAnsi="Arial" w:cs="Arial"/>
        </w:rPr>
      </w:pPr>
      <w:r w:rsidRPr="00EE744A">
        <w:rPr>
          <w:rFonts w:ascii="Arial" w:hAnsi="Arial" w:cs="Arial"/>
        </w:rPr>
        <w:t>wellcome ist ein ergänzendes Angebot im Bereich der Frühen Hilfen</w:t>
      </w:r>
    </w:p>
    <w:p w:rsidR="000A3D6D" w:rsidRPr="00EE744A" w:rsidRDefault="000A3D6D" w:rsidP="000A3D6D">
      <w:pPr>
        <w:pStyle w:val="Listenabsatz"/>
        <w:numPr>
          <w:ilvl w:val="0"/>
          <w:numId w:val="6"/>
        </w:numPr>
        <w:rPr>
          <w:rFonts w:ascii="Arial" w:hAnsi="Arial" w:cs="Arial"/>
        </w:rPr>
      </w:pPr>
      <w:r w:rsidRPr="00EE744A">
        <w:rPr>
          <w:rFonts w:ascii="Arial" w:hAnsi="Arial" w:cs="Arial"/>
        </w:rPr>
        <w:t>wellcome hilft auch bei besonderen Belastungen (Mehrlingsgeburten, Alleinerzieher</w:t>
      </w:r>
      <w:r w:rsidR="00620740">
        <w:rPr>
          <w:rFonts w:ascii="Arial" w:hAnsi="Arial" w:cs="Arial"/>
        </w:rPr>
        <w:t>I</w:t>
      </w:r>
      <w:r w:rsidRPr="00EE744A">
        <w:rPr>
          <w:rFonts w:ascii="Arial" w:hAnsi="Arial" w:cs="Arial"/>
        </w:rPr>
        <w:t>nnen,…)</w:t>
      </w:r>
    </w:p>
    <w:p w:rsidR="000A3D6D" w:rsidRPr="00EE744A" w:rsidRDefault="000A3D6D" w:rsidP="000A3D6D">
      <w:pPr>
        <w:pStyle w:val="Listenabsatz"/>
        <w:numPr>
          <w:ilvl w:val="0"/>
          <w:numId w:val="6"/>
        </w:numPr>
        <w:rPr>
          <w:rFonts w:ascii="Arial" w:hAnsi="Arial" w:cs="Arial"/>
        </w:rPr>
      </w:pPr>
      <w:r w:rsidRPr="00EE744A">
        <w:rPr>
          <w:rFonts w:ascii="Arial" w:hAnsi="Arial" w:cs="Arial"/>
        </w:rPr>
        <w:t xml:space="preserve">Aufgaben im wellcome Team: Die </w:t>
      </w:r>
      <w:r w:rsidR="00DC09EB">
        <w:rPr>
          <w:rFonts w:ascii="Arial" w:hAnsi="Arial" w:cs="Arial"/>
        </w:rPr>
        <w:t>Ehrenamtliche</w:t>
      </w:r>
      <w:r w:rsidRPr="00EE744A">
        <w:rPr>
          <w:rFonts w:ascii="Arial" w:hAnsi="Arial" w:cs="Arial"/>
        </w:rPr>
        <w:t xml:space="preserve"> begleitet die Familien, die Koordinatorin übernimmt die fachliche Leitung</w:t>
      </w:r>
    </w:p>
    <w:p w:rsidR="000A3D6D" w:rsidRPr="00EE744A" w:rsidRDefault="000A3D6D" w:rsidP="000A3D6D">
      <w:pPr>
        <w:pStyle w:val="Listenabsatz"/>
        <w:numPr>
          <w:ilvl w:val="0"/>
          <w:numId w:val="6"/>
        </w:numPr>
        <w:rPr>
          <w:rFonts w:ascii="Arial" w:hAnsi="Arial" w:cs="Arial"/>
        </w:rPr>
      </w:pPr>
      <w:r w:rsidRPr="00EE744A">
        <w:rPr>
          <w:rFonts w:ascii="Arial" w:hAnsi="Arial" w:cs="Arial"/>
        </w:rPr>
        <w:t>wellcome arbeitet nach eine</w:t>
      </w:r>
      <w:r w:rsidR="00A05CF0">
        <w:rPr>
          <w:rFonts w:ascii="Arial" w:hAnsi="Arial" w:cs="Arial"/>
        </w:rPr>
        <w:t>m</w:t>
      </w:r>
      <w:r w:rsidRPr="00EE744A">
        <w:rPr>
          <w:rFonts w:ascii="Arial" w:hAnsi="Arial" w:cs="Arial"/>
        </w:rPr>
        <w:t xml:space="preserve"> Social Fanchise Modell</w:t>
      </w:r>
    </w:p>
    <w:p w:rsidR="00E95743" w:rsidRPr="00252FD3" w:rsidRDefault="00E95743">
      <w:pPr>
        <w:rPr>
          <w:rFonts w:ascii="Arial" w:hAnsi="Arial" w:cs="Arial"/>
          <w:b/>
          <w:sz w:val="16"/>
          <w:szCs w:val="16"/>
          <w:u w:val="single"/>
        </w:rPr>
      </w:pPr>
    </w:p>
    <w:p w:rsidR="00D64B28" w:rsidRPr="00EE744A" w:rsidRDefault="00AC3FC1">
      <w:pPr>
        <w:rPr>
          <w:rFonts w:ascii="Arial" w:hAnsi="Arial" w:cs="Arial"/>
          <w:b/>
          <w:u w:val="single"/>
        </w:rPr>
      </w:pPr>
      <w:r w:rsidRPr="00EE744A">
        <w:rPr>
          <w:rFonts w:ascii="Arial" w:hAnsi="Arial" w:cs="Arial"/>
          <w:b/>
          <w:u w:val="single"/>
        </w:rPr>
        <w:t xml:space="preserve">Beschreibung der </w:t>
      </w:r>
      <w:r w:rsidR="00EE52AC">
        <w:rPr>
          <w:rFonts w:ascii="Arial" w:hAnsi="Arial" w:cs="Arial"/>
          <w:b/>
          <w:u w:val="single"/>
        </w:rPr>
        <w:t>ehrenamtlichen Tätigkeit</w:t>
      </w:r>
      <w:r w:rsidRPr="00EE744A">
        <w:rPr>
          <w:rFonts w:ascii="Arial" w:hAnsi="Arial" w:cs="Arial"/>
          <w:b/>
          <w:u w:val="single"/>
        </w:rPr>
        <w:t>:</w:t>
      </w:r>
    </w:p>
    <w:p w:rsidR="00AC3FC1" w:rsidRPr="00EE744A" w:rsidRDefault="00AC3FC1">
      <w:pPr>
        <w:rPr>
          <w:rFonts w:ascii="Arial" w:hAnsi="Arial" w:cs="Arial"/>
        </w:rPr>
      </w:pPr>
      <w:r w:rsidRPr="00EE744A">
        <w:rPr>
          <w:rFonts w:ascii="Arial" w:hAnsi="Arial" w:cs="Arial"/>
        </w:rPr>
        <w:t xml:space="preserve">Wer nach der Geburt eines Kindes keine Hilfe hat, bekommt sie von wellcome. Wie ein guter Engel kommt die </w:t>
      </w:r>
      <w:r w:rsidR="00DC09EB">
        <w:rPr>
          <w:rFonts w:ascii="Arial" w:hAnsi="Arial" w:cs="Arial"/>
        </w:rPr>
        <w:t>Ehrenamtliche</w:t>
      </w:r>
      <w:r w:rsidRPr="00EE744A">
        <w:rPr>
          <w:rFonts w:ascii="Arial" w:hAnsi="Arial" w:cs="Arial"/>
        </w:rPr>
        <w:t xml:space="preserve"> ein bis zweimal in der Woche für ca. zwei bis drei Stunden zu den Familien nach Hause, um die El</w:t>
      </w:r>
      <w:r w:rsidR="00420124">
        <w:rPr>
          <w:rFonts w:ascii="Arial" w:hAnsi="Arial" w:cs="Arial"/>
        </w:rPr>
        <w:t xml:space="preserve">tern zu entlasten. Der wellcome </w:t>
      </w:r>
      <w:r w:rsidRPr="00EE744A">
        <w:rPr>
          <w:rFonts w:ascii="Arial" w:hAnsi="Arial" w:cs="Arial"/>
        </w:rPr>
        <w:t>Engel</w:t>
      </w:r>
    </w:p>
    <w:p w:rsidR="00AC3FC1" w:rsidRPr="00EE744A" w:rsidRDefault="00D4301C" w:rsidP="00AC3FC1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achtet auf</w:t>
      </w:r>
      <w:r w:rsidR="00AC3FC1" w:rsidRPr="00EE744A">
        <w:rPr>
          <w:rFonts w:ascii="Arial" w:hAnsi="Arial" w:cs="Arial"/>
        </w:rPr>
        <w:t xml:space="preserve"> d</w:t>
      </w:r>
      <w:r>
        <w:rPr>
          <w:rFonts w:ascii="Arial" w:hAnsi="Arial" w:cs="Arial"/>
        </w:rPr>
        <w:t>a</w:t>
      </w:r>
      <w:r w:rsidR="00AC3FC1" w:rsidRPr="00EE744A">
        <w:rPr>
          <w:rFonts w:ascii="Arial" w:hAnsi="Arial" w:cs="Arial"/>
        </w:rPr>
        <w:t xml:space="preserve">s Babys, </w:t>
      </w:r>
      <w:r>
        <w:rPr>
          <w:rFonts w:ascii="Arial" w:hAnsi="Arial" w:cs="Arial"/>
        </w:rPr>
        <w:t>damit</w:t>
      </w:r>
      <w:r w:rsidR="00AC3FC1" w:rsidRPr="00EE744A">
        <w:rPr>
          <w:rFonts w:ascii="Arial" w:hAnsi="Arial" w:cs="Arial"/>
        </w:rPr>
        <w:t xml:space="preserve"> sich die Eltern </w:t>
      </w:r>
      <w:r>
        <w:rPr>
          <w:rFonts w:ascii="Arial" w:hAnsi="Arial" w:cs="Arial"/>
        </w:rPr>
        <w:t>eine kurze Auszeit gönnen können</w:t>
      </w:r>
    </w:p>
    <w:p w:rsidR="00AC3FC1" w:rsidRPr="00EE744A" w:rsidRDefault="00AC3FC1" w:rsidP="00AC3FC1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EE744A">
        <w:rPr>
          <w:rFonts w:ascii="Arial" w:hAnsi="Arial" w:cs="Arial"/>
        </w:rPr>
        <w:t>geht mit dem Baby spazieren</w:t>
      </w:r>
    </w:p>
    <w:p w:rsidR="00AC3FC1" w:rsidRPr="00EE744A" w:rsidRDefault="00AC3FC1" w:rsidP="00AC3FC1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EE744A">
        <w:rPr>
          <w:rFonts w:ascii="Arial" w:hAnsi="Arial" w:cs="Arial"/>
        </w:rPr>
        <w:t>bringt das Geschwisterkind zum Kindergarten oder geht mit ihm auf den Spielplatz</w:t>
      </w:r>
    </w:p>
    <w:p w:rsidR="00AC3FC1" w:rsidRPr="00EE744A" w:rsidRDefault="00AC3FC1" w:rsidP="00AC3FC1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EE744A">
        <w:rPr>
          <w:rFonts w:ascii="Arial" w:hAnsi="Arial" w:cs="Arial"/>
        </w:rPr>
        <w:t>unterstützt ganz praktisch und hört zu</w:t>
      </w:r>
    </w:p>
    <w:p w:rsidR="00E00D13" w:rsidRPr="00252FD3" w:rsidRDefault="00AC3FC1">
      <w:pPr>
        <w:rPr>
          <w:rFonts w:ascii="Arial" w:hAnsi="Arial" w:cs="Arial"/>
        </w:rPr>
      </w:pPr>
      <w:r w:rsidRPr="00EE744A">
        <w:rPr>
          <w:rFonts w:ascii="Arial" w:hAnsi="Arial" w:cs="Arial"/>
        </w:rPr>
        <w:t>Dabei gestalte</w:t>
      </w:r>
      <w:r w:rsidR="00C33309" w:rsidRPr="00EE744A">
        <w:rPr>
          <w:rFonts w:ascii="Arial" w:hAnsi="Arial" w:cs="Arial"/>
        </w:rPr>
        <w:t>t sich der E</w:t>
      </w:r>
      <w:r w:rsidRPr="00EE744A">
        <w:rPr>
          <w:rFonts w:ascii="Arial" w:hAnsi="Arial" w:cs="Arial"/>
        </w:rPr>
        <w:t>insatz je nach dem persönlichen Bedarf der F</w:t>
      </w:r>
      <w:r w:rsidR="00420124">
        <w:rPr>
          <w:rFonts w:ascii="Arial" w:hAnsi="Arial" w:cs="Arial"/>
        </w:rPr>
        <w:t>amilie und den Möglichkeiten des</w:t>
      </w:r>
      <w:r w:rsidRPr="00EE744A">
        <w:rPr>
          <w:rFonts w:ascii="Arial" w:hAnsi="Arial" w:cs="Arial"/>
        </w:rPr>
        <w:t xml:space="preserve"> </w:t>
      </w:r>
      <w:r w:rsidR="00E00D13">
        <w:rPr>
          <w:rFonts w:ascii="Arial" w:hAnsi="Arial" w:cs="Arial"/>
        </w:rPr>
        <w:t>wellcome Engel</w:t>
      </w:r>
      <w:r w:rsidRPr="00EE744A">
        <w:rPr>
          <w:rFonts w:ascii="Arial" w:hAnsi="Arial" w:cs="Arial"/>
        </w:rPr>
        <w:t>.</w:t>
      </w:r>
    </w:p>
    <w:p w:rsidR="00E00D13" w:rsidRDefault="00E00D13">
      <w:pPr>
        <w:rPr>
          <w:rFonts w:ascii="Arial" w:hAnsi="Arial" w:cs="Arial"/>
          <w:b/>
          <w:u w:val="single"/>
        </w:rPr>
      </w:pPr>
    </w:p>
    <w:p w:rsidR="00252FD3" w:rsidRDefault="00252FD3">
      <w:pPr>
        <w:rPr>
          <w:rFonts w:ascii="Arial" w:hAnsi="Arial" w:cs="Arial"/>
          <w:b/>
          <w:u w:val="single"/>
        </w:rPr>
      </w:pPr>
    </w:p>
    <w:p w:rsidR="000A3D6D" w:rsidRPr="00EE744A" w:rsidRDefault="000A3D6D">
      <w:pPr>
        <w:rPr>
          <w:rFonts w:ascii="Arial" w:hAnsi="Arial" w:cs="Arial"/>
          <w:b/>
          <w:u w:val="single"/>
        </w:rPr>
      </w:pPr>
      <w:r w:rsidRPr="00EE744A">
        <w:rPr>
          <w:rFonts w:ascii="Arial" w:hAnsi="Arial" w:cs="Arial"/>
          <w:b/>
          <w:u w:val="single"/>
        </w:rPr>
        <w:lastRenderedPageBreak/>
        <w:t xml:space="preserve">Auswahlkriterien von </w:t>
      </w:r>
      <w:r w:rsidR="009631DD">
        <w:rPr>
          <w:rFonts w:ascii="Arial" w:hAnsi="Arial" w:cs="Arial"/>
          <w:b/>
          <w:u w:val="single"/>
        </w:rPr>
        <w:t>Ehrenamtlichen</w:t>
      </w:r>
      <w:r w:rsidRPr="00EE744A">
        <w:rPr>
          <w:rFonts w:ascii="Arial" w:hAnsi="Arial" w:cs="Arial"/>
          <w:b/>
          <w:u w:val="single"/>
        </w:rPr>
        <w:t>:</w:t>
      </w:r>
    </w:p>
    <w:p w:rsidR="000A3D6D" w:rsidRPr="00EE744A" w:rsidRDefault="000A3D6D" w:rsidP="000A3D6D">
      <w:pPr>
        <w:pStyle w:val="Listenabsatz"/>
        <w:numPr>
          <w:ilvl w:val="0"/>
          <w:numId w:val="5"/>
        </w:numPr>
        <w:rPr>
          <w:rFonts w:ascii="Arial" w:hAnsi="Arial" w:cs="Arial"/>
        </w:rPr>
      </w:pPr>
      <w:r w:rsidRPr="00EE744A">
        <w:rPr>
          <w:rFonts w:ascii="Arial" w:hAnsi="Arial" w:cs="Arial"/>
        </w:rPr>
        <w:t>Begeisterung für die Idee von wellcome</w:t>
      </w:r>
    </w:p>
    <w:p w:rsidR="000A3D6D" w:rsidRPr="00EE744A" w:rsidRDefault="000A3D6D" w:rsidP="000A3D6D">
      <w:pPr>
        <w:pStyle w:val="Listenabsatz"/>
        <w:numPr>
          <w:ilvl w:val="0"/>
          <w:numId w:val="5"/>
        </w:numPr>
        <w:rPr>
          <w:rFonts w:ascii="Arial" w:hAnsi="Arial" w:cs="Arial"/>
        </w:rPr>
      </w:pPr>
      <w:r w:rsidRPr="00EE744A">
        <w:rPr>
          <w:rFonts w:ascii="Arial" w:hAnsi="Arial" w:cs="Arial"/>
        </w:rPr>
        <w:t>Erfahrung mit Babys und Kleinkindern</w:t>
      </w:r>
    </w:p>
    <w:p w:rsidR="000A3D6D" w:rsidRPr="00EE744A" w:rsidRDefault="000A3D6D" w:rsidP="000A3D6D">
      <w:pPr>
        <w:pStyle w:val="Listenabsatz"/>
        <w:numPr>
          <w:ilvl w:val="0"/>
          <w:numId w:val="5"/>
        </w:numPr>
        <w:rPr>
          <w:rFonts w:ascii="Arial" w:hAnsi="Arial" w:cs="Arial"/>
        </w:rPr>
      </w:pPr>
      <w:r w:rsidRPr="00EE744A">
        <w:rPr>
          <w:rFonts w:ascii="Arial" w:hAnsi="Arial" w:cs="Arial"/>
        </w:rPr>
        <w:t>Zuverlässigkeit, Einfühlungsvermögen, Toleranz, Verschwiegenheit…</w:t>
      </w:r>
    </w:p>
    <w:p w:rsidR="000A3D6D" w:rsidRPr="00EE744A" w:rsidRDefault="000A3D6D" w:rsidP="000A3D6D">
      <w:pPr>
        <w:pStyle w:val="Listenabsatz"/>
        <w:numPr>
          <w:ilvl w:val="0"/>
          <w:numId w:val="5"/>
        </w:numPr>
        <w:rPr>
          <w:rFonts w:ascii="Arial" w:hAnsi="Arial" w:cs="Arial"/>
        </w:rPr>
      </w:pPr>
      <w:r w:rsidRPr="00EE744A">
        <w:rPr>
          <w:rFonts w:ascii="Arial" w:hAnsi="Arial" w:cs="Arial"/>
        </w:rPr>
        <w:t>Freude an freiwilliger Arbeit</w:t>
      </w:r>
    </w:p>
    <w:p w:rsidR="000A3D6D" w:rsidRPr="00EE744A" w:rsidRDefault="000A3D6D" w:rsidP="000A3D6D">
      <w:pPr>
        <w:pStyle w:val="Listenabsatz"/>
        <w:numPr>
          <w:ilvl w:val="0"/>
          <w:numId w:val="5"/>
        </w:numPr>
        <w:rPr>
          <w:rFonts w:ascii="Arial" w:hAnsi="Arial" w:cs="Arial"/>
        </w:rPr>
      </w:pPr>
      <w:r w:rsidRPr="00EE744A">
        <w:rPr>
          <w:rFonts w:ascii="Arial" w:hAnsi="Arial" w:cs="Arial"/>
        </w:rPr>
        <w:t>Strafregisterauszug für Kinder- und Jugendhilfe</w:t>
      </w:r>
    </w:p>
    <w:p w:rsidR="00E95743" w:rsidRPr="00252FD3" w:rsidRDefault="00E95743" w:rsidP="00E95743">
      <w:pPr>
        <w:rPr>
          <w:rFonts w:ascii="Arial" w:hAnsi="Arial" w:cs="Arial"/>
          <w:sz w:val="16"/>
          <w:szCs w:val="16"/>
        </w:rPr>
      </w:pPr>
    </w:p>
    <w:p w:rsidR="00AC3FC1" w:rsidRPr="00EE744A" w:rsidRDefault="00AC3FC1">
      <w:pPr>
        <w:rPr>
          <w:rFonts w:ascii="Arial" w:hAnsi="Arial" w:cs="Arial"/>
          <w:b/>
          <w:u w:val="single"/>
        </w:rPr>
      </w:pPr>
      <w:r w:rsidRPr="00EE744A">
        <w:rPr>
          <w:rFonts w:ascii="Arial" w:hAnsi="Arial" w:cs="Arial"/>
          <w:b/>
          <w:u w:val="single"/>
        </w:rPr>
        <w:t>Leistungen</w:t>
      </w:r>
      <w:r w:rsidR="000A3D6D" w:rsidRPr="00EE744A">
        <w:rPr>
          <w:rFonts w:ascii="Arial" w:hAnsi="Arial" w:cs="Arial"/>
          <w:b/>
          <w:u w:val="single"/>
        </w:rPr>
        <w:t xml:space="preserve"> – wellcome bietet</w:t>
      </w:r>
      <w:r w:rsidRPr="00EE744A">
        <w:rPr>
          <w:rFonts w:ascii="Arial" w:hAnsi="Arial" w:cs="Arial"/>
          <w:b/>
          <w:u w:val="single"/>
        </w:rPr>
        <w:t>:</w:t>
      </w:r>
    </w:p>
    <w:p w:rsidR="000A3D6D" w:rsidRPr="00EE744A" w:rsidRDefault="000A3D6D" w:rsidP="000A3D6D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EE744A">
        <w:rPr>
          <w:rFonts w:ascii="Arial" w:hAnsi="Arial" w:cs="Arial"/>
        </w:rPr>
        <w:t>Zeitlich überschaubare Aufgabe</w:t>
      </w:r>
    </w:p>
    <w:p w:rsidR="000A3D6D" w:rsidRPr="00EE744A" w:rsidRDefault="000A3D6D" w:rsidP="000A3D6D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EE744A">
        <w:rPr>
          <w:rFonts w:ascii="Arial" w:hAnsi="Arial" w:cs="Arial"/>
        </w:rPr>
        <w:t xml:space="preserve">Wertschätzung durch die Familien und die Organisation </w:t>
      </w:r>
    </w:p>
    <w:p w:rsidR="00AC3FC1" w:rsidRPr="00EE744A" w:rsidRDefault="00AC3FC1" w:rsidP="00AC3FC1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EE744A">
        <w:rPr>
          <w:rFonts w:ascii="Arial" w:hAnsi="Arial" w:cs="Arial"/>
        </w:rPr>
        <w:t>Kontinuierliche fachliche Begleitung durch die Teamkoordinatorin</w:t>
      </w:r>
    </w:p>
    <w:p w:rsidR="00AC3FC1" w:rsidRPr="00EE744A" w:rsidRDefault="00AC3FC1" w:rsidP="00AC3FC1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EE744A">
        <w:rPr>
          <w:rFonts w:ascii="Arial" w:hAnsi="Arial" w:cs="Arial"/>
        </w:rPr>
        <w:t>Kostenlose Fortbildungsveranstaltungen</w:t>
      </w:r>
    </w:p>
    <w:p w:rsidR="00AC3FC1" w:rsidRPr="00EE744A" w:rsidRDefault="00AC3FC1" w:rsidP="00AC3FC1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EE744A">
        <w:rPr>
          <w:rFonts w:ascii="Arial" w:hAnsi="Arial" w:cs="Arial"/>
        </w:rPr>
        <w:t>Erstattung der Fahrtkosten</w:t>
      </w:r>
    </w:p>
    <w:p w:rsidR="000A3D6D" w:rsidRPr="00EE744A" w:rsidRDefault="000A3D6D" w:rsidP="000A3D6D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EE744A">
        <w:rPr>
          <w:rFonts w:ascii="Arial" w:hAnsi="Arial" w:cs="Arial"/>
        </w:rPr>
        <w:t>Haftpflicht- und Unfallversicherung</w:t>
      </w:r>
    </w:p>
    <w:p w:rsidR="00AC3FC1" w:rsidRPr="00EE744A" w:rsidRDefault="00AC3FC1" w:rsidP="00AC3FC1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EE744A">
        <w:rPr>
          <w:rFonts w:ascii="Arial" w:hAnsi="Arial" w:cs="Arial"/>
        </w:rPr>
        <w:t>Treffen zum Erfahrungsaustausch</w:t>
      </w:r>
    </w:p>
    <w:p w:rsidR="00E95743" w:rsidRPr="00EE744A" w:rsidRDefault="00E95743" w:rsidP="00E95743">
      <w:pPr>
        <w:pStyle w:val="Listenabsatz"/>
        <w:rPr>
          <w:rFonts w:ascii="Arial" w:hAnsi="Arial" w:cs="Arial"/>
          <w:sz w:val="4"/>
          <w:szCs w:val="4"/>
        </w:rPr>
      </w:pPr>
    </w:p>
    <w:p w:rsidR="00E95743" w:rsidRPr="00EE744A" w:rsidRDefault="00E95743" w:rsidP="00E95743">
      <w:pPr>
        <w:pStyle w:val="Listenabsatz"/>
        <w:rPr>
          <w:rFonts w:ascii="Arial" w:hAnsi="Arial" w:cs="Arial"/>
          <w:sz w:val="4"/>
          <w:szCs w:val="4"/>
        </w:rPr>
      </w:pPr>
    </w:p>
    <w:p w:rsidR="00E95743" w:rsidRPr="00EE744A" w:rsidRDefault="00E95743" w:rsidP="00E95743">
      <w:pPr>
        <w:pStyle w:val="Listenabsatz"/>
        <w:rPr>
          <w:rFonts w:ascii="Arial" w:hAnsi="Arial" w:cs="Arial"/>
          <w:sz w:val="4"/>
          <w:szCs w:val="4"/>
        </w:rPr>
      </w:pPr>
    </w:p>
    <w:p w:rsidR="00E95743" w:rsidRPr="00EE744A" w:rsidRDefault="00E95743" w:rsidP="00E95743">
      <w:pPr>
        <w:pStyle w:val="Listenabsatz"/>
        <w:rPr>
          <w:rFonts w:ascii="Arial" w:hAnsi="Arial" w:cs="Arial"/>
          <w:sz w:val="4"/>
          <w:szCs w:val="4"/>
        </w:rPr>
      </w:pPr>
    </w:p>
    <w:p w:rsidR="00E95743" w:rsidRPr="00EE744A" w:rsidRDefault="00E95743" w:rsidP="00E95743">
      <w:pPr>
        <w:pStyle w:val="Listenabsatz"/>
        <w:rPr>
          <w:rFonts w:ascii="Arial" w:hAnsi="Arial" w:cs="Arial"/>
          <w:sz w:val="4"/>
          <w:szCs w:val="4"/>
        </w:rPr>
      </w:pPr>
    </w:p>
    <w:p w:rsidR="00E95743" w:rsidRPr="00EE744A" w:rsidRDefault="00E95743" w:rsidP="00E95743">
      <w:pPr>
        <w:pStyle w:val="Listenabsatz"/>
        <w:rPr>
          <w:rFonts w:ascii="Arial" w:hAnsi="Arial" w:cs="Arial"/>
          <w:sz w:val="4"/>
          <w:szCs w:val="4"/>
        </w:rPr>
      </w:pPr>
    </w:p>
    <w:p w:rsidR="00E95743" w:rsidRPr="00EE744A" w:rsidRDefault="00E95743" w:rsidP="00E95743">
      <w:pPr>
        <w:pStyle w:val="Listenabsatz"/>
        <w:rPr>
          <w:rFonts w:ascii="Arial" w:hAnsi="Arial" w:cs="Arial"/>
          <w:sz w:val="4"/>
          <w:szCs w:val="4"/>
        </w:rPr>
      </w:pPr>
    </w:p>
    <w:p w:rsidR="00AC3FC1" w:rsidRPr="00EE744A" w:rsidRDefault="00AC3FC1">
      <w:pPr>
        <w:rPr>
          <w:rFonts w:ascii="Arial" w:hAnsi="Arial" w:cs="Arial"/>
          <w:b/>
          <w:u w:val="single"/>
        </w:rPr>
      </w:pPr>
      <w:r w:rsidRPr="00EE744A">
        <w:rPr>
          <w:rFonts w:ascii="Arial" w:hAnsi="Arial" w:cs="Arial"/>
          <w:b/>
          <w:u w:val="single"/>
        </w:rPr>
        <w:t>Erledigungen nach jedem Einsatz:</w:t>
      </w:r>
    </w:p>
    <w:p w:rsidR="00E45FC1" w:rsidRPr="00EE744A" w:rsidRDefault="00E45FC1" w:rsidP="00E45FC1">
      <w:pPr>
        <w:pStyle w:val="Listenabsatz"/>
        <w:numPr>
          <w:ilvl w:val="0"/>
          <w:numId w:val="3"/>
        </w:numPr>
        <w:rPr>
          <w:rFonts w:ascii="Arial" w:hAnsi="Arial" w:cs="Arial"/>
        </w:rPr>
      </w:pPr>
      <w:r w:rsidRPr="00EE744A">
        <w:rPr>
          <w:rFonts w:ascii="Arial" w:hAnsi="Arial" w:cs="Arial"/>
        </w:rPr>
        <w:t>Stundennachweis eintragen</w:t>
      </w:r>
    </w:p>
    <w:p w:rsidR="00E95743" w:rsidRPr="00EE744A" w:rsidRDefault="00E45FC1" w:rsidP="00E95743">
      <w:pPr>
        <w:pStyle w:val="Listenabsatz"/>
        <w:numPr>
          <w:ilvl w:val="0"/>
          <w:numId w:val="3"/>
        </w:numPr>
        <w:rPr>
          <w:rFonts w:ascii="Arial" w:hAnsi="Arial" w:cs="Arial"/>
        </w:rPr>
      </w:pPr>
      <w:r w:rsidRPr="00EE744A">
        <w:rPr>
          <w:rFonts w:ascii="Arial" w:hAnsi="Arial" w:cs="Arial"/>
        </w:rPr>
        <w:t>Fahrtkosten notieren</w:t>
      </w:r>
      <w:r w:rsidR="00E95743" w:rsidRPr="00EE744A">
        <w:rPr>
          <w:rFonts w:ascii="Arial" w:hAnsi="Arial" w:cs="Arial"/>
        </w:rPr>
        <w:br/>
      </w:r>
    </w:p>
    <w:p w:rsidR="00E45FC1" w:rsidRPr="00EE744A" w:rsidRDefault="00E45FC1" w:rsidP="00E45FC1">
      <w:pPr>
        <w:spacing w:after="0" w:line="240" w:lineRule="auto"/>
        <w:rPr>
          <w:rFonts w:ascii="Arial" w:hAnsi="Arial" w:cs="Arial"/>
          <w:b/>
          <w:u w:val="single"/>
        </w:rPr>
      </w:pPr>
      <w:r w:rsidRPr="00EE744A">
        <w:rPr>
          <w:rFonts w:ascii="Arial" w:hAnsi="Arial" w:cs="Arial"/>
          <w:b/>
          <w:u w:val="single"/>
        </w:rPr>
        <w:t>Abrechnung an die Organisation retour schicken (siehe Kontakt):</w:t>
      </w:r>
    </w:p>
    <w:p w:rsidR="00E45FC1" w:rsidRPr="00EE744A" w:rsidRDefault="00E45FC1" w:rsidP="00E45FC1">
      <w:pPr>
        <w:spacing w:after="0" w:line="240" w:lineRule="auto"/>
        <w:rPr>
          <w:rFonts w:ascii="Arial" w:hAnsi="Arial" w:cs="Arial"/>
        </w:rPr>
      </w:pPr>
      <w:r w:rsidRPr="00EE744A">
        <w:rPr>
          <w:rFonts w:ascii="Arial" w:hAnsi="Arial" w:cs="Arial"/>
        </w:rPr>
        <w:t xml:space="preserve">Alle </w:t>
      </w:r>
      <w:r w:rsidRPr="00EE744A">
        <w:rPr>
          <w:rFonts w:ascii="Arial" w:hAnsi="Arial" w:cs="Arial"/>
          <w:u w:val="single"/>
        </w:rPr>
        <w:t>zwei Monate</w:t>
      </w:r>
      <w:r w:rsidRPr="00EE744A">
        <w:rPr>
          <w:rFonts w:ascii="Arial" w:hAnsi="Arial" w:cs="Arial"/>
        </w:rPr>
        <w:t xml:space="preserve"> bis Mitte des jeweiligen Monats z. B.</w:t>
      </w:r>
    </w:p>
    <w:p w:rsidR="00E45FC1" w:rsidRPr="00EE744A" w:rsidRDefault="00E45FC1" w:rsidP="00E45FC1">
      <w:pPr>
        <w:spacing w:after="0" w:line="240" w:lineRule="auto"/>
        <w:rPr>
          <w:rFonts w:ascii="Arial" w:hAnsi="Arial" w:cs="Arial"/>
          <w:sz w:val="12"/>
          <w:szCs w:val="12"/>
        </w:rPr>
      </w:pPr>
    </w:p>
    <w:p w:rsidR="00E45FC1" w:rsidRPr="00EE744A" w:rsidRDefault="00E45FC1" w:rsidP="00E45FC1">
      <w:pPr>
        <w:pStyle w:val="Listenabsatz"/>
        <w:numPr>
          <w:ilvl w:val="0"/>
          <w:numId w:val="4"/>
        </w:numPr>
        <w:rPr>
          <w:rFonts w:ascii="Arial" w:hAnsi="Arial" w:cs="Arial"/>
        </w:rPr>
      </w:pPr>
      <w:r w:rsidRPr="00EE744A">
        <w:rPr>
          <w:rFonts w:ascii="Arial" w:hAnsi="Arial" w:cs="Arial"/>
        </w:rPr>
        <w:t>15.02.</w:t>
      </w:r>
    </w:p>
    <w:p w:rsidR="00E45FC1" w:rsidRPr="00EE744A" w:rsidRDefault="00E45FC1" w:rsidP="00E45FC1">
      <w:pPr>
        <w:pStyle w:val="Listenabsatz"/>
        <w:numPr>
          <w:ilvl w:val="0"/>
          <w:numId w:val="4"/>
        </w:numPr>
        <w:rPr>
          <w:rFonts w:ascii="Arial" w:hAnsi="Arial" w:cs="Arial"/>
        </w:rPr>
      </w:pPr>
      <w:r w:rsidRPr="00EE744A">
        <w:rPr>
          <w:rFonts w:ascii="Arial" w:hAnsi="Arial" w:cs="Arial"/>
        </w:rPr>
        <w:t>15.04.</w:t>
      </w:r>
    </w:p>
    <w:p w:rsidR="00E95743" w:rsidRPr="00EE744A" w:rsidRDefault="00E45FC1" w:rsidP="00E45FC1">
      <w:pPr>
        <w:pStyle w:val="Listenabsatz"/>
        <w:numPr>
          <w:ilvl w:val="0"/>
          <w:numId w:val="4"/>
        </w:numPr>
        <w:rPr>
          <w:rFonts w:ascii="Arial" w:hAnsi="Arial" w:cs="Arial"/>
        </w:rPr>
      </w:pPr>
      <w:r w:rsidRPr="00EE744A">
        <w:rPr>
          <w:rFonts w:ascii="Arial" w:hAnsi="Arial" w:cs="Arial"/>
        </w:rPr>
        <w:t xml:space="preserve">15.06 </w:t>
      </w:r>
    </w:p>
    <w:p w:rsidR="00E45FC1" w:rsidRDefault="00E45FC1" w:rsidP="00E45FC1">
      <w:pPr>
        <w:pStyle w:val="Listenabsatz"/>
        <w:numPr>
          <w:ilvl w:val="0"/>
          <w:numId w:val="4"/>
        </w:numPr>
        <w:rPr>
          <w:rFonts w:ascii="Arial" w:hAnsi="Arial" w:cs="Arial"/>
        </w:rPr>
      </w:pPr>
      <w:r w:rsidRPr="00EE744A">
        <w:rPr>
          <w:rFonts w:ascii="Arial" w:hAnsi="Arial" w:cs="Arial"/>
        </w:rPr>
        <w:t>usw.</w:t>
      </w:r>
      <w:r w:rsidR="00E95743" w:rsidRPr="00EE744A">
        <w:rPr>
          <w:rFonts w:ascii="Arial" w:hAnsi="Arial" w:cs="Arial"/>
        </w:rPr>
        <w:br/>
      </w:r>
    </w:p>
    <w:p w:rsidR="00252FD3" w:rsidRPr="00252FD3" w:rsidRDefault="00252FD3" w:rsidP="00252FD3">
      <w:pPr>
        <w:rPr>
          <w:rFonts w:ascii="Arial" w:hAnsi="Arial" w:cs="Arial"/>
        </w:rPr>
      </w:pPr>
    </w:p>
    <w:p w:rsidR="00C33309" w:rsidRPr="00EE744A" w:rsidRDefault="00C33309" w:rsidP="00C33309">
      <w:pPr>
        <w:rPr>
          <w:rFonts w:ascii="Arial" w:hAnsi="Arial" w:cs="Arial"/>
          <w:b/>
        </w:rPr>
      </w:pPr>
      <w:r w:rsidRPr="00EE744A">
        <w:rPr>
          <w:rFonts w:ascii="Arial" w:hAnsi="Arial" w:cs="Arial"/>
          <w:b/>
          <w:u w:val="single"/>
        </w:rPr>
        <w:t>Kontakt</w:t>
      </w:r>
      <w:r w:rsidRPr="00EE744A">
        <w:rPr>
          <w:rFonts w:ascii="Arial" w:hAnsi="Arial" w:cs="Arial"/>
          <w:b/>
        </w:rPr>
        <w:t>:</w:t>
      </w:r>
    </w:p>
    <w:p w:rsidR="00C33309" w:rsidRPr="00EE744A" w:rsidRDefault="00C33309" w:rsidP="00C33309">
      <w:pPr>
        <w:spacing w:after="0" w:line="240" w:lineRule="auto"/>
        <w:rPr>
          <w:rFonts w:ascii="Arial" w:hAnsi="Arial" w:cs="Arial"/>
        </w:rPr>
      </w:pPr>
      <w:r w:rsidRPr="00EE744A">
        <w:rPr>
          <w:rFonts w:ascii="Arial" w:hAnsi="Arial" w:cs="Arial"/>
        </w:rPr>
        <w:t>Elisabeth Asanger</w:t>
      </w:r>
    </w:p>
    <w:p w:rsidR="00C33309" w:rsidRPr="00EE744A" w:rsidRDefault="00C33309" w:rsidP="00C33309">
      <w:pPr>
        <w:spacing w:after="0" w:line="240" w:lineRule="auto"/>
        <w:rPr>
          <w:rFonts w:ascii="Arial" w:hAnsi="Arial" w:cs="Arial"/>
        </w:rPr>
      </w:pPr>
      <w:r w:rsidRPr="00EE744A">
        <w:rPr>
          <w:rFonts w:ascii="Arial" w:hAnsi="Arial" w:cs="Arial"/>
        </w:rPr>
        <w:t>Kapuzinerstr . 84, 4020 Linz</w:t>
      </w:r>
    </w:p>
    <w:p w:rsidR="00C33309" w:rsidRPr="00EE744A" w:rsidRDefault="00C33309" w:rsidP="00C33309">
      <w:pPr>
        <w:spacing w:after="0" w:line="240" w:lineRule="auto"/>
        <w:rPr>
          <w:rFonts w:ascii="Arial" w:hAnsi="Arial" w:cs="Arial"/>
        </w:rPr>
      </w:pPr>
      <w:r w:rsidRPr="00EE744A">
        <w:rPr>
          <w:rFonts w:ascii="Arial" w:hAnsi="Arial" w:cs="Arial"/>
        </w:rPr>
        <w:t>Tel. 0676 8776 3434 oder</w:t>
      </w:r>
    </w:p>
    <w:p w:rsidR="00C33309" w:rsidRPr="00EE744A" w:rsidRDefault="00C33309" w:rsidP="00C33309">
      <w:pPr>
        <w:spacing w:after="0" w:line="240" w:lineRule="auto"/>
        <w:rPr>
          <w:rFonts w:ascii="Arial" w:hAnsi="Arial" w:cs="Arial"/>
        </w:rPr>
      </w:pPr>
      <w:r w:rsidRPr="00EE744A">
        <w:rPr>
          <w:rFonts w:ascii="Arial" w:hAnsi="Arial" w:cs="Arial"/>
        </w:rPr>
        <w:t>Tel. 0732 7610 3435</w:t>
      </w:r>
    </w:p>
    <w:p w:rsidR="00C33309" w:rsidRPr="00EE744A" w:rsidRDefault="00C33309" w:rsidP="00C33309">
      <w:pPr>
        <w:spacing w:after="0" w:line="240" w:lineRule="auto"/>
        <w:rPr>
          <w:rFonts w:ascii="Arial" w:hAnsi="Arial" w:cs="Arial"/>
        </w:rPr>
      </w:pPr>
      <w:r w:rsidRPr="00EE744A">
        <w:rPr>
          <w:rFonts w:ascii="Arial" w:hAnsi="Arial" w:cs="Arial"/>
        </w:rPr>
        <w:t xml:space="preserve">E-Mail: </w:t>
      </w:r>
      <w:hyperlink r:id="rId11" w:history="1">
        <w:r w:rsidRPr="00EE744A">
          <w:rPr>
            <w:rFonts w:ascii="Arial" w:hAnsi="Arial" w:cs="Arial"/>
          </w:rPr>
          <w:t>linz@wellcome-oesterreich.at</w:t>
        </w:r>
      </w:hyperlink>
    </w:p>
    <w:p w:rsidR="00AC3FC1" w:rsidRPr="00EE744A" w:rsidRDefault="00C33309" w:rsidP="00C33309">
      <w:pPr>
        <w:spacing w:after="0" w:line="240" w:lineRule="auto"/>
        <w:rPr>
          <w:rFonts w:ascii="Arial" w:hAnsi="Arial" w:cs="Arial"/>
        </w:rPr>
      </w:pPr>
      <w:r w:rsidRPr="00EE744A">
        <w:rPr>
          <w:rFonts w:ascii="Arial" w:hAnsi="Arial" w:cs="Arial"/>
        </w:rPr>
        <w:t>www.wellcome-oesterreich.at</w:t>
      </w:r>
    </w:p>
    <w:sectPr w:rsidR="00AC3FC1" w:rsidRPr="00EE744A" w:rsidSect="00E00D13">
      <w:pgSz w:w="11906" w:h="16838"/>
      <w:pgMar w:top="1417" w:right="1417" w:bottom="1134" w:left="1417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0D13" w:rsidRDefault="00E00D13" w:rsidP="00E00D13">
      <w:pPr>
        <w:spacing w:after="0" w:line="240" w:lineRule="auto"/>
      </w:pPr>
      <w:r>
        <w:separator/>
      </w:r>
    </w:p>
  </w:endnote>
  <w:endnote w:type="continuationSeparator" w:id="0">
    <w:p w:rsidR="00E00D13" w:rsidRDefault="00E00D13" w:rsidP="00E00D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0D13" w:rsidRDefault="00E00D13" w:rsidP="00E00D13">
      <w:pPr>
        <w:spacing w:after="0" w:line="240" w:lineRule="auto"/>
      </w:pPr>
      <w:r>
        <w:separator/>
      </w:r>
    </w:p>
  </w:footnote>
  <w:footnote w:type="continuationSeparator" w:id="0">
    <w:p w:rsidR="00E00D13" w:rsidRDefault="00E00D13" w:rsidP="00E00D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06272"/>
    <w:multiLevelType w:val="hybridMultilevel"/>
    <w:tmpl w:val="DE24A8D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76400"/>
    <w:multiLevelType w:val="hybridMultilevel"/>
    <w:tmpl w:val="227C458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C5F6D"/>
    <w:multiLevelType w:val="hybridMultilevel"/>
    <w:tmpl w:val="385ED3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77396"/>
    <w:multiLevelType w:val="hybridMultilevel"/>
    <w:tmpl w:val="30FE052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B72725"/>
    <w:multiLevelType w:val="hybridMultilevel"/>
    <w:tmpl w:val="059CA9E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C6393F"/>
    <w:multiLevelType w:val="hybridMultilevel"/>
    <w:tmpl w:val="A624388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FC1"/>
    <w:rsid w:val="000A2352"/>
    <w:rsid w:val="000A3D6D"/>
    <w:rsid w:val="0015056C"/>
    <w:rsid w:val="001C3E3D"/>
    <w:rsid w:val="00252FD3"/>
    <w:rsid w:val="003405E1"/>
    <w:rsid w:val="00420124"/>
    <w:rsid w:val="00620740"/>
    <w:rsid w:val="00734B47"/>
    <w:rsid w:val="00834232"/>
    <w:rsid w:val="009631DD"/>
    <w:rsid w:val="00A05CF0"/>
    <w:rsid w:val="00AC3FC1"/>
    <w:rsid w:val="00C33309"/>
    <w:rsid w:val="00D4301C"/>
    <w:rsid w:val="00D64B28"/>
    <w:rsid w:val="00DC09EB"/>
    <w:rsid w:val="00E00D13"/>
    <w:rsid w:val="00E45FC1"/>
    <w:rsid w:val="00E95743"/>
    <w:rsid w:val="00EE52AC"/>
    <w:rsid w:val="00EE744A"/>
    <w:rsid w:val="00F06690"/>
    <w:rsid w:val="00F14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877BA48"/>
  <w15:chartTrackingRefBased/>
  <w15:docId w15:val="{270A98CB-B456-4B85-AEA2-5146A1D8C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AC3FC1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E00D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00D13"/>
  </w:style>
  <w:style w:type="paragraph" w:styleId="Fuzeile">
    <w:name w:val="footer"/>
    <w:basedOn w:val="Standard"/>
    <w:link w:val="FuzeileZchn"/>
    <w:uiPriority w:val="99"/>
    <w:unhideWhenUsed/>
    <w:rsid w:val="00E00D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00D1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342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342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inz@wellcome-oesterreich.a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linz@wellcome-oesterreich.a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3C9928-FABC-4928-BE0B-7ABF8B114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Asanger</dc:creator>
  <cp:keywords/>
  <dc:description/>
  <cp:lastModifiedBy>Elisabeth Asanger</cp:lastModifiedBy>
  <cp:revision>10</cp:revision>
  <cp:lastPrinted>2018-07-05T08:29:00Z</cp:lastPrinted>
  <dcterms:created xsi:type="dcterms:W3CDTF">2018-06-27T13:09:00Z</dcterms:created>
  <dcterms:modified xsi:type="dcterms:W3CDTF">2018-07-05T08:31:00Z</dcterms:modified>
</cp:coreProperties>
</file>